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C17CEC">
        <w:rPr>
          <w:rFonts w:ascii="Times New Roman" w:hAnsi="Times New Roman"/>
          <w:sz w:val="28"/>
          <w:szCs w:val="28"/>
        </w:rPr>
        <w:t>1407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C17CEC">
        <w:rPr>
          <w:rFonts w:ascii="Times New Roman" w:hAnsi="Times New Roman"/>
          <w:sz w:val="28"/>
          <w:szCs w:val="28"/>
        </w:rPr>
        <w:t>71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C17CEC">
        <w:rPr>
          <w:rFonts w:ascii="Times New Roman" w:hAnsi="Times New Roman"/>
          <w:sz w:val="28"/>
          <w:szCs w:val="28"/>
        </w:rPr>
        <w:t>север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блокированного жилого </w:t>
      </w:r>
      <w:r w:rsidR="00847D14">
        <w:rPr>
          <w:rFonts w:ascii="Times New Roman" w:hAnsi="Times New Roman"/>
          <w:sz w:val="28"/>
          <w:szCs w:val="28"/>
        </w:rPr>
        <w:t xml:space="preserve">дома по </w:t>
      </w:r>
      <w:r w:rsidR="00BD0177">
        <w:rPr>
          <w:rFonts w:ascii="Times New Roman" w:hAnsi="Times New Roman"/>
          <w:sz w:val="28"/>
          <w:szCs w:val="28"/>
        </w:rPr>
        <w:t xml:space="preserve">ул. </w:t>
      </w:r>
      <w:r w:rsidR="00C17CEC">
        <w:rPr>
          <w:rFonts w:ascii="Times New Roman" w:hAnsi="Times New Roman"/>
          <w:sz w:val="28"/>
          <w:szCs w:val="28"/>
        </w:rPr>
        <w:t>Полева</w:t>
      </w:r>
      <w:r w:rsidR="00F30488">
        <w:rPr>
          <w:rFonts w:ascii="Times New Roman" w:hAnsi="Times New Roman"/>
          <w:sz w:val="28"/>
          <w:szCs w:val="28"/>
        </w:rPr>
        <w:t>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C17CEC">
        <w:rPr>
          <w:rFonts w:ascii="Times New Roman" w:hAnsi="Times New Roman"/>
          <w:sz w:val="28"/>
          <w:szCs w:val="28"/>
        </w:rPr>
        <w:t>24А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30488">
        <w:rPr>
          <w:rFonts w:ascii="Times New Roman" w:hAnsi="Times New Roman"/>
          <w:b/>
          <w:bCs/>
          <w:sz w:val="28"/>
          <w:szCs w:val="28"/>
        </w:rPr>
        <w:t>5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90FA3"/>
    <w:rsid w:val="00BD0177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FC67-A2CC-4B3E-909A-30A4AA5D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2015-07-30T07:50:00Z</dcterms:created>
  <dcterms:modified xsi:type="dcterms:W3CDTF">2015-07-30T07:50:00Z</dcterms:modified>
</cp:coreProperties>
</file>